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E92D29" w:rsidP="00C40794">
      <w:pPr>
        <w:spacing w:after="720"/>
        <w:jc w:val="center"/>
        <w:rPr>
          <w:rFonts w:ascii="Trebuchet MS" w:hAnsi="Trebuchet MS"/>
        </w:rPr>
      </w:pPr>
      <w:r>
        <w:rPr>
          <w:rFonts w:ascii="Trebuchet MS" w:hAnsi="Trebuchet MS"/>
        </w:rPr>
        <w:t xml:space="preserve">                               </w:t>
      </w: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proofErr w:type="spellStart"/>
            <w:r w:rsidR="006D298E">
              <w:rPr>
                <w:rFonts w:ascii="Trebuchet MS" w:hAnsi="Trebuchet MS"/>
                <w:b/>
                <w:sz w:val="28"/>
                <w:szCs w:val="24"/>
                <w:u w:val="single"/>
              </w:rPr>
              <w:t>Wadipora</w:t>
            </w:r>
            <w:proofErr w:type="spellEnd"/>
            <w:r w:rsidR="006D298E">
              <w:rPr>
                <w:rFonts w:ascii="Trebuchet MS" w:hAnsi="Trebuchet MS"/>
                <w:b/>
                <w:sz w:val="28"/>
                <w:szCs w:val="24"/>
                <w:u w:val="single"/>
              </w:rPr>
              <w:t xml:space="preserve">, </w:t>
            </w:r>
            <w:proofErr w:type="spellStart"/>
            <w:r w:rsidR="006D298E">
              <w:rPr>
                <w:rFonts w:ascii="Trebuchet MS" w:hAnsi="Trebuchet MS"/>
                <w:b/>
                <w:sz w:val="28"/>
                <w:szCs w:val="24"/>
                <w:u w:val="single"/>
              </w:rPr>
              <w:t>Handwara</w:t>
            </w:r>
            <w:proofErr w:type="spellEnd"/>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6D298E">
        <w:rPr>
          <w:rFonts w:ascii="Trebuchet MS" w:hAnsi="Trebuchet MS"/>
          <w:b/>
          <w:sz w:val="24"/>
          <w:szCs w:val="24"/>
          <w:u w:val="single"/>
        </w:rPr>
        <w:t>WADIPORA, HANDWARA</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3C4C5C">
        <w:rPr>
          <w:rFonts w:ascii="Trebuchet MS" w:hAnsi="Trebuchet MS" w:cs="Arial"/>
          <w:color w:val="000000" w:themeColor="text1"/>
          <w:sz w:val="24"/>
          <w:szCs w:val="24"/>
        </w:rPr>
        <w:t>ATM</w:t>
      </w:r>
      <w:r w:rsidR="007B7AEC">
        <w:rPr>
          <w:rFonts w:ascii="Trebuchet MS" w:hAnsi="Trebuchet MS" w:cs="Arial"/>
          <w:color w:val="000000" w:themeColor="text1"/>
          <w:sz w:val="24"/>
          <w:szCs w:val="24"/>
        </w:rPr>
        <w:t xml:space="preserve"> at </w:t>
      </w:r>
      <w:r w:rsidR="000D1D30">
        <w:rPr>
          <w:rFonts w:ascii="Trebuchet MS" w:hAnsi="Trebuchet MS"/>
          <w:b/>
          <w:i/>
          <w:u w:val="single"/>
        </w:rPr>
        <w:t>(</w:t>
      </w:r>
      <w:proofErr w:type="spellStart"/>
      <w:r w:rsidR="006D298E">
        <w:rPr>
          <w:rFonts w:ascii="Trebuchet MS" w:hAnsi="Trebuchet MS"/>
          <w:b/>
          <w:i/>
          <w:u w:val="single"/>
        </w:rPr>
        <w:t>Wadipora</w:t>
      </w:r>
      <w:proofErr w:type="spellEnd"/>
      <w:r w:rsidR="006D298E">
        <w:rPr>
          <w:rFonts w:ascii="Trebuchet MS" w:hAnsi="Trebuchet MS"/>
          <w:b/>
          <w:i/>
          <w:u w:val="single"/>
        </w:rPr>
        <w:t xml:space="preserve">, </w:t>
      </w:r>
      <w:proofErr w:type="spellStart"/>
      <w:r w:rsidR="006D298E">
        <w:rPr>
          <w:rFonts w:ascii="Trebuchet MS" w:hAnsi="Trebuchet MS"/>
          <w:b/>
          <w:i/>
          <w:u w:val="single"/>
        </w:rPr>
        <w:t>handwara</w:t>
      </w:r>
      <w:proofErr w:type="spellEnd"/>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818"/>
        <w:gridCol w:w="2419"/>
        <w:gridCol w:w="2693"/>
      </w:tblGrid>
      <w:tr w:rsidR="00513E3E" w:rsidRPr="004310F2" w:rsidTr="003B7EF5">
        <w:tc>
          <w:tcPr>
            <w:tcW w:w="3818"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419"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3B7EF5">
        <w:tc>
          <w:tcPr>
            <w:tcW w:w="3818" w:type="dxa"/>
          </w:tcPr>
          <w:p w:rsidR="00B41136" w:rsidRPr="003B7EF5" w:rsidRDefault="00513E3E" w:rsidP="00D82AC0">
            <w:pPr>
              <w:spacing w:before="120" w:after="120" w:line="276" w:lineRule="auto"/>
              <w:ind w:right="176"/>
              <w:jc w:val="both"/>
              <w:rPr>
                <w:rFonts w:ascii="Trebuchet MS" w:hAnsi="Trebuchet MS"/>
                <w:i/>
                <w:sz w:val="24"/>
                <w:szCs w:val="24"/>
              </w:rPr>
            </w:pPr>
            <w:r w:rsidRPr="003B7EF5">
              <w:rPr>
                <w:rFonts w:ascii="Trebuchet MS" w:hAnsi="Trebuchet MS"/>
                <w:i/>
                <w:sz w:val="24"/>
                <w:szCs w:val="24"/>
              </w:rPr>
              <w:t>Locality:</w:t>
            </w:r>
            <w:r w:rsidR="00D82AC0" w:rsidRPr="003B7EF5">
              <w:rPr>
                <w:rFonts w:ascii="Trebuchet MS" w:hAnsi="Trebuchet MS"/>
                <w:i/>
                <w:sz w:val="24"/>
                <w:szCs w:val="24"/>
              </w:rPr>
              <w:t xml:space="preserve"> </w:t>
            </w:r>
            <w:proofErr w:type="spellStart"/>
            <w:r w:rsidR="006D298E">
              <w:rPr>
                <w:rFonts w:ascii="Trebuchet MS" w:hAnsi="Trebuchet MS"/>
                <w:b/>
                <w:szCs w:val="24"/>
              </w:rPr>
              <w:t>Wadipora</w:t>
            </w:r>
            <w:proofErr w:type="spellEnd"/>
            <w:r w:rsidR="006D298E">
              <w:rPr>
                <w:rFonts w:ascii="Trebuchet MS" w:hAnsi="Trebuchet MS"/>
                <w:b/>
                <w:szCs w:val="24"/>
              </w:rPr>
              <w:t>,</w:t>
            </w:r>
          </w:p>
          <w:p w:rsidR="00B41136" w:rsidRPr="003B7EF5" w:rsidRDefault="00513E3E" w:rsidP="003B7EF5">
            <w:pPr>
              <w:spacing w:before="120" w:after="120" w:line="276" w:lineRule="auto"/>
              <w:ind w:right="391"/>
              <w:rPr>
                <w:rFonts w:ascii="Trebuchet MS" w:hAnsi="Trebuchet MS"/>
                <w:i/>
                <w:sz w:val="24"/>
                <w:szCs w:val="24"/>
              </w:rPr>
            </w:pPr>
            <w:r w:rsidRPr="003B7EF5">
              <w:rPr>
                <w:rFonts w:ascii="Trebuchet MS" w:hAnsi="Trebuchet MS"/>
                <w:i/>
                <w:sz w:val="24"/>
                <w:szCs w:val="24"/>
              </w:rPr>
              <w:t xml:space="preserve">Tehsil: </w:t>
            </w:r>
            <w:proofErr w:type="spellStart"/>
            <w:r w:rsidR="006D298E">
              <w:rPr>
                <w:rFonts w:ascii="Trebuchet MS" w:hAnsi="Trebuchet MS"/>
                <w:i/>
                <w:sz w:val="24"/>
                <w:szCs w:val="24"/>
              </w:rPr>
              <w:t>Handwara</w:t>
            </w:r>
            <w:proofErr w:type="spellEnd"/>
            <w:r w:rsidRPr="003B7EF5">
              <w:rPr>
                <w:rFonts w:ascii="Trebuchet MS" w:hAnsi="Trebuchet MS"/>
                <w:i/>
                <w:sz w:val="24"/>
                <w:szCs w:val="24"/>
              </w:rPr>
              <w:t>,</w:t>
            </w:r>
          </w:p>
          <w:p w:rsidR="00513E3E" w:rsidRPr="0057316F" w:rsidRDefault="00513E3E" w:rsidP="006D298E">
            <w:pPr>
              <w:spacing w:before="120" w:after="120" w:line="276" w:lineRule="auto"/>
              <w:ind w:right="391"/>
              <w:jc w:val="both"/>
              <w:rPr>
                <w:rFonts w:ascii="Trebuchet MS" w:hAnsi="Trebuchet MS"/>
                <w:i/>
                <w:color w:val="000000" w:themeColor="text1"/>
                <w:sz w:val="24"/>
                <w:szCs w:val="24"/>
              </w:rPr>
            </w:pPr>
            <w:r w:rsidRPr="003B7EF5">
              <w:rPr>
                <w:rFonts w:ascii="Trebuchet MS" w:hAnsi="Trebuchet MS"/>
                <w:i/>
                <w:sz w:val="24"/>
                <w:szCs w:val="24"/>
              </w:rPr>
              <w:t xml:space="preserve">District: </w:t>
            </w:r>
            <w:proofErr w:type="spellStart"/>
            <w:r w:rsidR="006D298E">
              <w:rPr>
                <w:rFonts w:ascii="Trebuchet MS" w:hAnsi="Trebuchet MS"/>
                <w:i/>
                <w:sz w:val="24"/>
                <w:szCs w:val="24"/>
              </w:rPr>
              <w:t>Kupwara</w:t>
            </w:r>
            <w:proofErr w:type="spellEnd"/>
            <w:r w:rsidR="00B41136" w:rsidRPr="003B7EF5">
              <w:rPr>
                <w:rFonts w:ascii="Trebuchet MS" w:hAnsi="Trebuchet MS"/>
                <w:i/>
                <w:sz w:val="24"/>
                <w:szCs w:val="24"/>
              </w:rPr>
              <w:t>.</w:t>
            </w:r>
          </w:p>
        </w:tc>
        <w:tc>
          <w:tcPr>
            <w:tcW w:w="2419"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D1D30">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E9606C">
              <w:rPr>
                <w:rFonts w:ascii="Trebuchet MS" w:hAnsi="Trebuchet MS"/>
                <w:sz w:val="24"/>
                <w:szCs w:val="24"/>
              </w:rPr>
              <w:t>5</w:t>
            </w:r>
            <w:r w:rsidR="00D416A6" w:rsidRPr="001A5E28">
              <w:rPr>
                <w:rFonts w:ascii="Trebuchet MS" w:hAnsi="Trebuchet MS"/>
                <w:sz w:val="24"/>
                <w:szCs w:val="24"/>
              </w:rPr>
              <w:t>/</w:t>
            </w:r>
            <w:r w:rsidR="00E9606C">
              <w:rPr>
                <w:rFonts w:ascii="Trebuchet MS" w:hAnsi="Trebuchet MS"/>
                <w:sz w:val="24"/>
                <w:szCs w:val="24"/>
              </w:rPr>
              <w:t>28</w:t>
            </w:r>
            <w:r w:rsidRPr="001A5E28">
              <w:rPr>
                <w:rFonts w:ascii="Trebuchet MS" w:hAnsi="Trebuchet MS"/>
                <w:sz w:val="24"/>
                <w:szCs w:val="24"/>
              </w:rPr>
              <w:t>/</w:t>
            </w:r>
            <w:r w:rsidR="00E9606C">
              <w:rPr>
                <w:rFonts w:ascii="Trebuchet MS" w:hAnsi="Trebuchet MS"/>
                <w:sz w:val="24"/>
                <w:szCs w:val="24"/>
              </w:rPr>
              <w:t>5-</w:t>
            </w:r>
            <w:r w:rsidR="00D91DDF">
              <w:rPr>
                <w:rFonts w:ascii="Trebuchet MS" w:hAnsi="Trebuchet MS"/>
                <w:sz w:val="24"/>
                <w:szCs w:val="24"/>
              </w:rPr>
              <w:t>11</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6D298E">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ATM at </w:t>
            </w:r>
            <w:proofErr w:type="spellStart"/>
            <w:r w:rsidR="006D298E">
              <w:rPr>
                <w:rFonts w:ascii="Trebuchet MS" w:hAnsi="Trebuchet MS"/>
                <w:b/>
                <w:sz w:val="24"/>
                <w:szCs w:val="24"/>
                <w:u w:val="single"/>
              </w:rPr>
              <w:t>Wadipora</w:t>
            </w:r>
            <w:proofErr w:type="spellEnd"/>
            <w:r w:rsidR="006D298E">
              <w:rPr>
                <w:rFonts w:ascii="Trebuchet MS" w:hAnsi="Trebuchet MS"/>
                <w:b/>
                <w:sz w:val="24"/>
                <w:szCs w:val="24"/>
                <w:u w:val="single"/>
              </w:rPr>
              <w:t xml:space="preserve">, </w:t>
            </w:r>
            <w:proofErr w:type="spellStart"/>
            <w:r w:rsidR="006D298E">
              <w:rPr>
                <w:rFonts w:ascii="Trebuchet MS" w:hAnsi="Trebuchet MS"/>
                <w:b/>
                <w:sz w:val="24"/>
                <w:szCs w:val="24"/>
                <w:u w:val="single"/>
              </w:rPr>
              <w:t>Handwara</w:t>
            </w:r>
            <w:proofErr w:type="spellEnd"/>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671C9D"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2D29">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775304">
              <w:rPr>
                <w:rStyle w:val="Hyperlink"/>
                <w:rFonts w:ascii="Trebuchet MS" w:hAnsi="Trebuchet MS" w:cs="Arial"/>
                <w:color w:val="auto"/>
                <w:sz w:val="24"/>
                <w:szCs w:val="18"/>
                <w:u w:val="none"/>
              </w:rPr>
              <w:t>20</w:t>
            </w:r>
            <w:r w:rsidR="00E92D29">
              <w:rPr>
                <w:rStyle w:val="Hyperlink"/>
                <w:rFonts w:ascii="Trebuchet MS" w:hAnsi="Trebuchet MS" w:cs="Arial"/>
                <w:color w:val="auto"/>
                <w:sz w:val="24"/>
                <w:szCs w:val="18"/>
                <w:u w:val="none"/>
              </w:rPr>
              <w:t xml:space="preserve">/11/2025 </w:t>
            </w:r>
            <w:r w:rsidRPr="001A5E28">
              <w:rPr>
                <w:rStyle w:val="Hyperlink"/>
                <w:rFonts w:ascii="Trebuchet MS" w:hAnsi="Trebuchet MS" w:cs="Arial"/>
                <w:color w:val="auto"/>
                <w:sz w:val="24"/>
                <w:szCs w:val="18"/>
                <w:u w:val="none"/>
              </w:rPr>
              <w:t xml:space="preserve">&amp;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775304">
              <w:rPr>
                <w:rStyle w:val="Hyperlink"/>
                <w:rFonts w:ascii="Trebuchet MS" w:hAnsi="Trebuchet MS" w:cs="Arial"/>
                <w:color w:val="auto"/>
                <w:sz w:val="24"/>
                <w:szCs w:val="18"/>
                <w:u w:val="none"/>
              </w:rPr>
              <w:t>14</w:t>
            </w:r>
            <w:r w:rsidR="00E92D29">
              <w:rPr>
                <w:rStyle w:val="Hyperlink"/>
                <w:rFonts w:ascii="Trebuchet MS" w:hAnsi="Trebuchet MS" w:cs="Arial"/>
                <w:color w:val="auto"/>
                <w:sz w:val="24"/>
                <w:szCs w:val="18"/>
                <w:u w:val="none"/>
              </w:rPr>
              <w:t xml:space="preserve">/11/2025 </w:t>
            </w:r>
            <w:r w:rsidRPr="00E8570E">
              <w:rPr>
                <w:rStyle w:val="Hyperlink"/>
                <w:rFonts w:ascii="Trebuchet MS" w:hAnsi="Trebuchet MS" w:cs="Arial"/>
                <w:color w:val="auto"/>
                <w:sz w:val="24"/>
                <w:szCs w:val="18"/>
                <w:u w:val="none"/>
              </w:rPr>
              <w:t xml:space="preserve">to </w:t>
            </w:r>
            <w:r w:rsidR="00775304">
              <w:rPr>
                <w:rStyle w:val="Hyperlink"/>
                <w:rFonts w:ascii="Trebuchet MS" w:hAnsi="Trebuchet MS" w:cs="Arial"/>
                <w:color w:val="auto"/>
                <w:sz w:val="24"/>
                <w:szCs w:val="18"/>
                <w:u w:val="none"/>
              </w:rPr>
              <w:t>04</w:t>
            </w:r>
            <w:r w:rsidR="00E92D29">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775304">
              <w:rPr>
                <w:rStyle w:val="Hyperlink"/>
                <w:rFonts w:ascii="Trebuchet MS" w:hAnsi="Trebuchet MS" w:cs="Arial"/>
                <w:color w:val="auto"/>
                <w:sz w:val="24"/>
                <w:szCs w:val="18"/>
                <w:u w:val="none"/>
              </w:rPr>
              <w:t>04</w:t>
            </w:r>
            <w:r w:rsidR="00E92D29">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775304">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655EE4">
              <w:rPr>
                <w:rStyle w:val="Hyperlink"/>
                <w:rFonts w:ascii="Trebuchet MS" w:hAnsi="Trebuchet MS" w:cs="Arial"/>
                <w:color w:val="auto"/>
                <w:sz w:val="24"/>
                <w:szCs w:val="18"/>
                <w:u w:val="none"/>
              </w:rPr>
              <w:t xml:space="preserve">m (IST) </w:t>
            </w:r>
            <w:r w:rsidR="00775304">
              <w:rPr>
                <w:rStyle w:val="Hyperlink"/>
                <w:rFonts w:ascii="Trebuchet MS" w:hAnsi="Trebuchet MS" w:cs="Arial"/>
                <w:color w:val="auto"/>
                <w:sz w:val="24"/>
                <w:szCs w:val="18"/>
                <w:u w:val="none"/>
              </w:rPr>
              <w:t>11</w:t>
            </w:r>
            <w:bookmarkStart w:id="0" w:name="_GoBack"/>
            <w:bookmarkEnd w:id="0"/>
            <w:r w:rsidR="00655EE4">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Baramulla, Amargarh,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655EE4">
              <w:rPr>
                <w:rStyle w:val="Hyperlink"/>
                <w:rFonts w:ascii="Trebuchet MS" w:hAnsi="Trebuchet MS" w:cs="Arial"/>
                <w:color w:val="auto"/>
                <w:sz w:val="24"/>
                <w:szCs w:val="18"/>
                <w:u w:val="none"/>
              </w:rPr>
              <w:t>Riyaz Ahmad Dar</w:t>
            </w:r>
          </w:p>
          <w:p w:rsidR="0089451C" w:rsidRDefault="00655EE4" w:rsidP="002456F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Contact No.:8825017752</w:t>
            </w:r>
            <w:r w:rsidR="004B5FCE">
              <w:rPr>
                <w:rStyle w:val="Hyperlink"/>
                <w:rFonts w:ascii="Trebuchet MS" w:hAnsi="Trebuchet MS" w:cs="Arial"/>
                <w:color w:val="auto"/>
                <w:sz w:val="24"/>
                <w:szCs w:val="18"/>
                <w:u w:val="none"/>
              </w:rPr>
              <w:t>.</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Ramp and ATM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proofErr w:type="gramStart"/>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proofErr w:type="gramEnd"/>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0665F2">
              <w:rPr>
                <w:rFonts w:ascii="Trebuchet MS" w:hAnsi="Trebuchet MS"/>
              </w:rPr>
              <w:t>ATM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civil works (if any required) for construction of ATM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497154">
        <w:rPr>
          <w:rFonts w:ascii="Trebuchet MS" w:hAnsi="Trebuchet MS"/>
          <w:i/>
          <w:sz w:val="24"/>
        </w:rPr>
        <w:t>ATM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671C9D"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C9D" w:rsidRDefault="00671C9D" w:rsidP="00A85B6A">
      <w:r>
        <w:separator/>
      </w:r>
    </w:p>
  </w:endnote>
  <w:endnote w:type="continuationSeparator" w:id="0">
    <w:p w:rsidR="00671C9D" w:rsidRDefault="00671C9D"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671C9D"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775304" w:rsidRPr="00775304">
          <w:rPr>
            <w:rFonts w:ascii="Trebuchet MS" w:hAnsi="Trebuchet MS"/>
            <w:bCs/>
            <w:i/>
            <w:noProof/>
            <w:szCs w:val="20"/>
          </w:rPr>
          <w:t>20</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C9D" w:rsidRDefault="00671C9D" w:rsidP="00A85B6A">
      <w:r>
        <w:separator/>
      </w:r>
    </w:p>
  </w:footnote>
  <w:footnote w:type="continuationSeparator" w:id="0">
    <w:p w:rsidR="00671C9D" w:rsidRDefault="00671C9D"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3D4D"/>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D30"/>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1A0F"/>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EF5"/>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17ADB"/>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0C82"/>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EE4"/>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1C9D"/>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298E"/>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5304"/>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CB7"/>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083"/>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1DDF"/>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47A4"/>
    <w:rsid w:val="00E8570E"/>
    <w:rsid w:val="00E85B08"/>
    <w:rsid w:val="00E85E9D"/>
    <w:rsid w:val="00E860EB"/>
    <w:rsid w:val="00E87D4D"/>
    <w:rsid w:val="00E87D94"/>
    <w:rsid w:val="00E911CF"/>
    <w:rsid w:val="00E92D29"/>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47BDC-CE4E-40DC-8A8B-C966172AC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4017</Words>
  <Characters>22903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Shiekh Faheem Farooq</cp:lastModifiedBy>
  <cp:revision>5</cp:revision>
  <cp:lastPrinted>2022-12-28T09:41:00Z</cp:lastPrinted>
  <dcterms:created xsi:type="dcterms:W3CDTF">2025-11-03T05:30:00Z</dcterms:created>
  <dcterms:modified xsi:type="dcterms:W3CDTF">2025-11-06T05:54:00Z</dcterms:modified>
</cp:coreProperties>
</file>